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9C" w:rsidRPr="005E399D" w:rsidRDefault="00FD729C" w:rsidP="00FD729C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000000"/>
          <w:sz w:val="44"/>
          <w:szCs w:val="44"/>
          <w:rtl/>
        </w:rPr>
      </w:pPr>
      <w:r w:rsidRPr="005E399D">
        <w:rPr>
          <w:rFonts w:ascii="Tahoma" w:eastAsia="Times New Roman" w:hAnsi="Tahoma" w:cs="B Nazanin"/>
          <w:b/>
          <w:bCs/>
          <w:color w:val="000000"/>
          <w:sz w:val="44"/>
          <w:szCs w:val="44"/>
          <w:rtl/>
        </w:rPr>
        <w:t>مسابقات سازه های ماکارونی</w:t>
      </w:r>
    </w:p>
    <w:p w:rsidR="00DC6C1B" w:rsidRPr="00FD729C" w:rsidRDefault="00DC6C1B" w:rsidP="00DC6C1B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DC6C1B" w:rsidRPr="005E399D" w:rsidRDefault="00006B66" w:rsidP="00006B66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32"/>
          <w:szCs w:val="32"/>
          <w:rtl/>
        </w:rPr>
      </w:pPr>
      <w:r>
        <w:rPr>
          <w:noProof/>
          <w:lang w:bidi="fa-IR"/>
        </w:rPr>
        <w:drawing>
          <wp:inline distT="0" distB="0" distL="0" distR="0">
            <wp:extent cx="3707477" cy="2959331"/>
            <wp:effectExtent l="0" t="0" r="0" b="0"/>
            <wp:docPr id="1" name="Picture 1" descr="C:\Users\user\Pictures\photo_2016-12-20_13-2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hoto_2016-12-20_13-22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22" cy="29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="00FD729C" w:rsidRPr="00FD729C">
          <w:rPr>
            <w:rFonts w:ascii="Tahoma" w:eastAsia="Times New Roman" w:hAnsi="Tahoma" w:cs="Tahoma"/>
            <w:color w:val="0000FF"/>
            <w:sz w:val="32"/>
            <w:szCs w:val="32"/>
            <w:rtl/>
          </w:rPr>
          <w:br/>
        </w:r>
      </w:hyperlink>
    </w:p>
    <w:p w:rsidR="00FD729C" w:rsidRPr="005E399D" w:rsidRDefault="001907E9" w:rsidP="005E399D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color w:val="000000"/>
          <w:sz w:val="36"/>
          <w:szCs w:val="36"/>
          <w:rtl/>
        </w:rPr>
      </w:pPr>
      <w:hyperlink r:id="rId6" w:history="1">
        <w:r w:rsidR="00FD729C" w:rsidRPr="005E399D">
          <w:rPr>
            <w:rFonts w:ascii="Times New Roman" w:eastAsia="Times New Roman" w:hAnsi="Times New Roman" w:cs="B Nazanin" w:hint="cs"/>
            <w:b/>
            <w:bCs/>
            <w:color w:val="0000FF"/>
            <w:sz w:val="36"/>
            <w:szCs w:val="36"/>
            <w:rtl/>
            <w:lang w:bidi="fa-IR"/>
          </w:rPr>
          <w:t xml:space="preserve">برگزاري مسابقات بین المللی سازه های ماکارونی </w:t>
        </w:r>
      </w:hyperlink>
    </w:p>
    <w:p w:rsidR="00FD729C" w:rsidRPr="005E399D" w:rsidRDefault="001907E9" w:rsidP="005E399D">
      <w:p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36"/>
          <w:szCs w:val="36"/>
          <w:rtl/>
        </w:rPr>
      </w:pPr>
      <w:hyperlink r:id="rId7" w:history="1">
        <w:r w:rsidR="00FD729C" w:rsidRPr="005E399D">
          <w:rPr>
            <w:rFonts w:ascii="Helvetica" w:eastAsia="Times New Roman" w:hAnsi="Helvetica" w:cs="B Nazanin" w:hint="cs"/>
            <w:b/>
            <w:bCs/>
            <w:color w:val="000000"/>
            <w:sz w:val="36"/>
            <w:szCs w:val="36"/>
            <w:rtl/>
            <w:lang w:bidi="fa-IR"/>
          </w:rPr>
          <w:t>با سلام</w:t>
        </w:r>
      </w:hyperlink>
    </w:p>
    <w:p w:rsidR="00F441EA" w:rsidRDefault="00F441EA" w:rsidP="00F441EA">
      <w:pPr>
        <w:pStyle w:val="NormalWeb"/>
        <w:bidi/>
        <w:jc w:val="both"/>
        <w:rPr>
          <w:rFonts w:ascii="BZar" w:hAnsi="BZar"/>
          <w:sz w:val="26"/>
          <w:szCs w:val="26"/>
        </w:rPr>
      </w:pPr>
      <w:r>
        <w:rPr>
          <w:rFonts w:ascii="BZar" w:hAnsi="BZar"/>
          <w:sz w:val="26"/>
          <w:szCs w:val="26"/>
          <w:rtl/>
        </w:rPr>
        <w:t>شرکت بین المللی سازه بنیان ویرا (</w:t>
      </w:r>
      <w:r>
        <w:rPr>
          <w:rFonts w:ascii="BZar" w:hAnsi="BZar"/>
          <w:sz w:val="26"/>
          <w:szCs w:val="26"/>
        </w:rPr>
        <w:t>SBC</w:t>
      </w:r>
      <w:r>
        <w:rPr>
          <w:rFonts w:ascii="BZar" w:hAnsi="BZar"/>
          <w:sz w:val="26"/>
          <w:szCs w:val="26"/>
          <w:rtl/>
        </w:rPr>
        <w:t xml:space="preserve">) در نظر دارد چهارمین دوره مسابقات بین المللی سازه های ماکارونی خود را تحت عنوان </w:t>
      </w:r>
      <w:r>
        <w:rPr>
          <w:rFonts w:ascii="BZar" w:hAnsi="BZar"/>
          <w:sz w:val="26"/>
          <w:szCs w:val="26"/>
        </w:rPr>
        <w:t>SBC 2017</w:t>
      </w:r>
      <w:r>
        <w:rPr>
          <w:rFonts w:ascii="BZar" w:hAnsi="BZar"/>
          <w:sz w:val="26"/>
          <w:szCs w:val="26"/>
          <w:rtl/>
        </w:rPr>
        <w:t xml:space="preserve"> برای دومین بار در ایران به صورت بین المللی در تاریخ 25 و 26 بهمن ماه سال جاری با اطلاع رساني وزارت آموزش و پرورش و مشاركت شهرداری تهران در سالن همایش های بین المللی ایوان شمس برگزار نماید. مسابقات فوق الذکر در دو دوره پیشین به صورت کشوری و دوره سوم این مسابقات در سطح بین المللی با حضور تیم هایی از ایتالیا و ترکیه، با سطح علمی و کمی و کیفی بالایی و با بازتاب خبری گسترده ای از سوی 14 خبرگزاری رسمی و چندین خبرگزاری غیررسمی برگزار شد. از جمله مهمترین اهداف اینگونه مسابقات میتوان از ترویج کار گروهی و کاربرد روش های مدل سازی به منظور استفاده بهینه از منابع و سرمایه ها و مطرح نمودن نام کشور عزیزمان در عرصه بین المللی سازه های ماکارونی و ... یاد کرد.</w:t>
      </w:r>
    </w:p>
    <w:p w:rsidR="005E399D" w:rsidRPr="007D367C" w:rsidRDefault="00F441EA" w:rsidP="00894DC4">
      <w:pPr>
        <w:pStyle w:val="NormalWeb"/>
        <w:bidi/>
        <w:jc w:val="both"/>
        <w:rPr>
          <w:rFonts w:cs="B Nazanin"/>
          <w:rtl/>
        </w:rPr>
      </w:pPr>
      <w:r>
        <w:rPr>
          <w:rFonts w:ascii="BZar" w:hAnsi="BZar"/>
          <w:sz w:val="26"/>
          <w:szCs w:val="26"/>
          <w:rtl/>
        </w:rPr>
        <w:t xml:space="preserve">در این خصوص از تمامی </w:t>
      </w:r>
      <w:r>
        <w:rPr>
          <w:rFonts w:ascii="BZar" w:hAnsi="BZar" w:hint="cs"/>
          <w:sz w:val="26"/>
          <w:szCs w:val="26"/>
          <w:rtl/>
          <w:lang w:bidi="fa-IR"/>
        </w:rPr>
        <w:t xml:space="preserve">دانش آموزان </w:t>
      </w:r>
      <w:bookmarkStart w:id="0" w:name="_GoBack"/>
      <w:bookmarkEnd w:id="0"/>
      <w:r>
        <w:rPr>
          <w:rFonts w:ascii="BZar" w:hAnsi="BZar"/>
          <w:sz w:val="26"/>
          <w:szCs w:val="26"/>
          <w:rtl/>
        </w:rPr>
        <w:t>علاقه مند دعوت به عمل می آید برای دریافت اطل</w:t>
      </w:r>
      <w:r w:rsidR="00894DC4">
        <w:rPr>
          <w:rFonts w:ascii="BZar" w:hAnsi="BZar"/>
          <w:sz w:val="26"/>
          <w:szCs w:val="26"/>
          <w:rtl/>
        </w:rPr>
        <w:t>اعات تکمیلی ،شرایط و ثبت نام از</w:t>
      </w:r>
      <w:r>
        <w:rPr>
          <w:rFonts w:ascii="BZar" w:hAnsi="BZar"/>
          <w:sz w:val="26"/>
          <w:szCs w:val="26"/>
          <w:rtl/>
        </w:rPr>
        <w:t xml:space="preserve">تاریخ </w:t>
      </w:r>
      <w:r w:rsidR="00894DC4">
        <w:rPr>
          <w:rStyle w:val="Strong"/>
          <w:rFonts w:ascii="BZar" w:hAnsi="BZar"/>
          <w:sz w:val="26"/>
          <w:szCs w:val="26"/>
          <w:rtl/>
        </w:rPr>
        <w:t>1بهمن ماه الی 1</w:t>
      </w:r>
      <w:r w:rsidR="00894DC4">
        <w:rPr>
          <w:rStyle w:val="Strong"/>
          <w:rFonts w:ascii="BZar" w:hAnsi="BZar" w:hint="cs"/>
          <w:sz w:val="26"/>
          <w:szCs w:val="26"/>
          <w:rtl/>
        </w:rPr>
        <w:t>0</w:t>
      </w:r>
      <w:r>
        <w:rPr>
          <w:rStyle w:val="Strong"/>
          <w:rFonts w:ascii="BZar" w:hAnsi="BZar"/>
          <w:sz w:val="26"/>
          <w:szCs w:val="26"/>
          <w:rtl/>
        </w:rPr>
        <w:t xml:space="preserve"> بهمن ماه</w:t>
      </w:r>
      <w:r>
        <w:rPr>
          <w:rFonts w:ascii="BZar" w:hAnsi="BZar"/>
          <w:sz w:val="26"/>
          <w:szCs w:val="26"/>
          <w:rtl/>
        </w:rPr>
        <w:t xml:space="preserve"> به وب سایت رسمی شرکت به آدرس </w:t>
      </w:r>
      <w:hyperlink r:id="rId8" w:history="1">
        <w:r>
          <w:rPr>
            <w:rStyle w:val="Strong"/>
            <w:rFonts w:ascii="BZar" w:hAnsi="BZar"/>
            <w:color w:val="0000FF"/>
            <w:sz w:val="26"/>
            <w:szCs w:val="26"/>
            <w:u w:val="single"/>
          </w:rPr>
          <w:t>www.iransbc.ir</w:t>
        </w:r>
      </w:hyperlink>
      <w:r>
        <w:rPr>
          <w:rFonts w:ascii="BZar" w:hAnsi="BZar"/>
          <w:sz w:val="26"/>
          <w:szCs w:val="26"/>
          <w:rtl/>
        </w:rPr>
        <w:t>مراجعه نمایند</w:t>
      </w:r>
      <w:r w:rsidR="00894DC4">
        <w:rPr>
          <w:rFonts w:ascii="BZar" w:hAnsi="BZar" w:hint="cs"/>
          <w:sz w:val="26"/>
          <w:szCs w:val="26"/>
          <w:rtl/>
        </w:rPr>
        <w:t xml:space="preserve"> و در صورت تمایل به ثبت نام از طریق آموزشگاه تا مورخه 5 بهمن به خانم والی</w:t>
      </w:r>
      <w:r w:rsidR="00894DC4">
        <w:rPr>
          <w:rFonts w:cs="B Nazanin" w:hint="cs"/>
          <w:rtl/>
        </w:rPr>
        <w:t xml:space="preserve"> مراجعه نمایند . </w:t>
      </w:r>
    </w:p>
    <w:sectPr w:rsidR="005E399D" w:rsidRPr="007D367C" w:rsidSect="00894DC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D729C"/>
    <w:rsid w:val="00006B66"/>
    <w:rsid w:val="00070CA7"/>
    <w:rsid w:val="001907E9"/>
    <w:rsid w:val="001B6924"/>
    <w:rsid w:val="00352466"/>
    <w:rsid w:val="005E399D"/>
    <w:rsid w:val="006B6DE0"/>
    <w:rsid w:val="007D367C"/>
    <w:rsid w:val="00894DC4"/>
    <w:rsid w:val="00971BB6"/>
    <w:rsid w:val="00B05C5F"/>
    <w:rsid w:val="00BE4B1F"/>
    <w:rsid w:val="00CE5C17"/>
    <w:rsid w:val="00DC6C1B"/>
    <w:rsid w:val="00EC0ADF"/>
    <w:rsid w:val="00F441EA"/>
    <w:rsid w:val="00FD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29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7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804">
          <w:marLeft w:val="0"/>
          <w:marRight w:val="0"/>
          <w:marTop w:val="524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436">
              <w:marLeft w:val="0"/>
              <w:marRight w:val="0"/>
              <w:marTop w:val="0"/>
              <w:marBottom w:val="0"/>
              <w:divBdr>
                <w:top w:val="single" w:sz="48" w:space="0" w:color="FF66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3376">
                      <w:marLeft w:val="0"/>
                      <w:marRight w:val="0"/>
                      <w:marTop w:val="0"/>
                      <w:marBottom w:val="393"/>
                      <w:divBdr>
                        <w:top w:val="single" w:sz="12" w:space="0" w:color="FFCCCC"/>
                        <w:left w:val="single" w:sz="12" w:space="0" w:color="FFCCCC"/>
                        <w:bottom w:val="single" w:sz="12" w:space="0" w:color="FFCCCC"/>
                        <w:right w:val="single" w:sz="12" w:space="0" w:color="FFCCCC"/>
                      </w:divBdr>
                      <w:divsChild>
                        <w:div w:id="14454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666">
                              <w:marLeft w:val="262"/>
                              <w:marRight w:val="262"/>
                              <w:marTop w:val="524"/>
                              <w:marBottom w:val="524"/>
                              <w:divBdr>
                                <w:top w:val="dashed" w:sz="12" w:space="3" w:color="AAAAAA"/>
                                <w:left w:val="dashed" w:sz="12" w:space="16" w:color="AAAAAA"/>
                                <w:bottom w:val="dashed" w:sz="12" w:space="3" w:color="AAAAAA"/>
                                <w:right w:val="dashed" w:sz="12" w:space="16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87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sbc.ir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uploads/images/spaghett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s/images/spaghetti.jpg" TargetMode="External"/><Relationship Id="rId5" Type="http://schemas.openxmlformats.org/officeDocument/2006/relationships/hyperlink" Target="http://uploads/images/spaghetti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parvareshi</dc:creator>
  <cp:lastModifiedBy>A</cp:lastModifiedBy>
  <cp:revision>8</cp:revision>
  <dcterms:created xsi:type="dcterms:W3CDTF">2017-01-17T07:17:00Z</dcterms:created>
  <dcterms:modified xsi:type="dcterms:W3CDTF">2017-01-23T09:47:00Z</dcterms:modified>
</cp:coreProperties>
</file>